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CBA" w:rsidRDefault="00BB7CBA" w:rsidP="00524C17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BB7CBA" w:rsidRDefault="00BB7CBA" w:rsidP="00524C17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F8613E" w:rsidRDefault="00F8613E" w:rsidP="00F8613E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Сведения о доходах, расходах, об имуществе и обязательствах имущественного характера руководителей </w:t>
      </w:r>
    </w:p>
    <w:p w:rsidR="00F8613E" w:rsidRDefault="00F8613E" w:rsidP="00F8613E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муниципальных учреждений города Усолье-Сибирское</w:t>
      </w:r>
      <w:r>
        <w:t xml:space="preserve"> </w:t>
      </w:r>
      <w:r>
        <w:rPr>
          <w:rFonts w:ascii="Times New Roman" w:hAnsi="Times New Roman"/>
          <w:sz w:val="28"/>
          <w:szCs w:val="28"/>
        </w:rPr>
        <w:t>и членов их семей, размещаемые на официальном сайте города</w:t>
      </w:r>
    </w:p>
    <w:p w:rsidR="00F8613E" w:rsidRDefault="00F8613E" w:rsidP="00F8613E">
      <w:pPr>
        <w:pStyle w:val="a3"/>
        <w:jc w:val="center"/>
      </w:pPr>
      <w:r>
        <w:rPr>
          <w:rFonts w:ascii="Times New Roman" w:hAnsi="Times New Roman"/>
          <w:sz w:val="28"/>
          <w:szCs w:val="28"/>
        </w:rPr>
        <w:t>за отчетный финансовый год с 1 января 201</w:t>
      </w:r>
      <w:r w:rsidR="008A7DCB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года по 31 декабря 201</w:t>
      </w:r>
      <w:r w:rsidR="008A7DCB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года</w:t>
      </w:r>
    </w:p>
    <w:p w:rsidR="00524C17" w:rsidRDefault="00524C17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BB7CBA" w:rsidRPr="0048794F" w:rsidRDefault="00BB7CBA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Style w:val="a4"/>
        <w:tblW w:w="15276" w:type="dxa"/>
        <w:tblLayout w:type="fixed"/>
        <w:tblLook w:val="01E0" w:firstRow="1" w:lastRow="1" w:firstColumn="1" w:lastColumn="1" w:noHBand="0" w:noVBand="0"/>
      </w:tblPr>
      <w:tblGrid>
        <w:gridCol w:w="1908"/>
        <w:gridCol w:w="2160"/>
        <w:gridCol w:w="2160"/>
        <w:gridCol w:w="2514"/>
        <w:gridCol w:w="1229"/>
        <w:gridCol w:w="1297"/>
        <w:gridCol w:w="2448"/>
        <w:gridCol w:w="1560"/>
      </w:tblGrid>
      <w:tr w:rsidR="00524C17" w:rsidRPr="00524C17" w:rsidTr="00055219">
        <w:trPr>
          <w:trHeight w:val="825"/>
        </w:trPr>
        <w:tc>
          <w:tcPr>
            <w:tcW w:w="1908" w:type="dxa"/>
            <w:vMerge w:val="restart"/>
            <w:vAlign w:val="center"/>
          </w:tcPr>
          <w:p w:rsidR="00524C17" w:rsidRPr="00E07C3F" w:rsidRDefault="00CF0BF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E07C3F">
              <w:rPr>
                <w:rFonts w:ascii="Times New Roman" w:hAnsi="Times New Roman"/>
                <w:b/>
                <w:szCs w:val="21"/>
              </w:rPr>
              <w:t xml:space="preserve">Фамилия, имя, отчество </w:t>
            </w:r>
            <w:r w:rsidRPr="00E07C3F">
              <w:rPr>
                <w:rFonts w:ascii="Times New Roman" w:hAnsi="Times New Roman"/>
                <w:b/>
                <w:iCs/>
                <w:szCs w:val="21"/>
              </w:rPr>
              <w:t>лица, замещающего должность рук</w:t>
            </w:r>
            <w:r w:rsidRPr="00E07C3F">
              <w:rPr>
                <w:rFonts w:ascii="Times New Roman" w:hAnsi="Times New Roman"/>
                <w:b/>
                <w:iCs/>
                <w:szCs w:val="21"/>
              </w:rPr>
              <w:t>о</w:t>
            </w:r>
            <w:r w:rsidRPr="00E07C3F">
              <w:rPr>
                <w:rFonts w:ascii="Times New Roman" w:hAnsi="Times New Roman"/>
                <w:b/>
                <w:iCs/>
                <w:szCs w:val="21"/>
              </w:rPr>
              <w:t>водителя мун</w:t>
            </w:r>
            <w:r w:rsidRPr="00E07C3F">
              <w:rPr>
                <w:rFonts w:ascii="Times New Roman" w:hAnsi="Times New Roman"/>
                <w:b/>
                <w:iCs/>
                <w:szCs w:val="21"/>
              </w:rPr>
              <w:t>и</w:t>
            </w:r>
            <w:r w:rsidRPr="00E07C3F">
              <w:rPr>
                <w:rFonts w:ascii="Times New Roman" w:hAnsi="Times New Roman"/>
                <w:b/>
                <w:iCs/>
                <w:szCs w:val="21"/>
              </w:rPr>
              <w:t>ципального учр</w:t>
            </w:r>
            <w:r w:rsidRPr="00E07C3F">
              <w:rPr>
                <w:rFonts w:ascii="Times New Roman" w:hAnsi="Times New Roman"/>
                <w:b/>
                <w:iCs/>
                <w:szCs w:val="21"/>
              </w:rPr>
              <w:t>е</w:t>
            </w:r>
            <w:r w:rsidRPr="00E07C3F">
              <w:rPr>
                <w:rFonts w:ascii="Times New Roman" w:hAnsi="Times New Roman"/>
                <w:b/>
                <w:iCs/>
                <w:szCs w:val="21"/>
              </w:rPr>
              <w:t>ждения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Должность/ степень родства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Декларированный годовой доход за 201</w:t>
            </w:r>
            <w:r w:rsidR="008A7DCB">
              <w:rPr>
                <w:rFonts w:ascii="Times New Roman" w:eastAsia="Times New Roman" w:hAnsi="Times New Roman"/>
                <w:b/>
              </w:rPr>
              <w:t>5</w:t>
            </w:r>
            <w:r w:rsidRPr="00524C17">
              <w:rPr>
                <w:rFonts w:ascii="Times New Roman" w:eastAsia="Times New Roman" w:hAnsi="Times New Roman"/>
                <w:b/>
              </w:rPr>
              <w:t xml:space="preserve"> год </w:t>
            </w:r>
          </w:p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(руб.)</w:t>
            </w:r>
          </w:p>
        </w:tc>
        <w:tc>
          <w:tcPr>
            <w:tcW w:w="5040" w:type="dxa"/>
            <w:gridSpan w:val="3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объектов недвижимого имущества, пр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надлежащих на праве собственности или наход</w:t>
            </w:r>
            <w:r w:rsidRPr="00524C17">
              <w:rPr>
                <w:rFonts w:ascii="Times New Roman" w:eastAsia="Times New Roman" w:hAnsi="Times New Roman"/>
                <w:b/>
              </w:rPr>
              <w:t>я</w:t>
            </w:r>
            <w:r w:rsidRPr="00524C17">
              <w:rPr>
                <w:rFonts w:ascii="Times New Roman" w:eastAsia="Times New Roman" w:hAnsi="Times New Roman"/>
                <w:b/>
              </w:rPr>
              <w:t>щихся в пользовании</w:t>
            </w:r>
          </w:p>
        </w:tc>
        <w:tc>
          <w:tcPr>
            <w:tcW w:w="2448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транспортных средств, принадлеж</w:t>
            </w:r>
            <w:r w:rsidRPr="00524C17">
              <w:rPr>
                <w:rFonts w:ascii="Times New Roman" w:eastAsia="Times New Roman" w:hAnsi="Times New Roman"/>
                <w:b/>
              </w:rPr>
              <w:t>а</w:t>
            </w:r>
            <w:r w:rsidRPr="00524C17">
              <w:rPr>
                <w:rFonts w:ascii="Times New Roman" w:eastAsia="Times New Roman" w:hAnsi="Times New Roman"/>
                <w:b/>
              </w:rPr>
              <w:t>щих на праве собстве</w:t>
            </w:r>
            <w:r w:rsidRPr="00524C17">
              <w:rPr>
                <w:rFonts w:ascii="Times New Roman" w:eastAsia="Times New Roman" w:hAnsi="Times New Roman"/>
                <w:b/>
              </w:rPr>
              <w:t>н</w:t>
            </w:r>
            <w:r w:rsidRPr="00524C17">
              <w:rPr>
                <w:rFonts w:ascii="Times New Roman" w:eastAsia="Times New Roman" w:hAnsi="Times New Roman"/>
                <w:b/>
              </w:rPr>
              <w:t>ности (вид, марка)</w:t>
            </w:r>
          </w:p>
        </w:tc>
        <w:tc>
          <w:tcPr>
            <w:tcW w:w="15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Сведения об источниках получения средств, за счёт которых совершена сделка</w:t>
            </w:r>
          </w:p>
        </w:tc>
      </w:tr>
      <w:tr w:rsidR="00524C17" w:rsidRPr="00524C17" w:rsidTr="00055219">
        <w:trPr>
          <w:trHeight w:val="825"/>
        </w:trPr>
        <w:tc>
          <w:tcPr>
            <w:tcW w:w="1908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514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Вид объектов недвиж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мости</w:t>
            </w:r>
          </w:p>
        </w:tc>
        <w:tc>
          <w:tcPr>
            <w:tcW w:w="1229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Площадь (кв.м.)</w:t>
            </w:r>
          </w:p>
        </w:tc>
        <w:tc>
          <w:tcPr>
            <w:tcW w:w="1297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Страна располож</w:t>
            </w:r>
            <w:r w:rsidRPr="00524C17">
              <w:rPr>
                <w:rFonts w:ascii="Times New Roman" w:eastAsia="Times New Roman" w:hAnsi="Times New Roman"/>
                <w:b/>
              </w:rPr>
              <w:t>е</w:t>
            </w:r>
            <w:r w:rsidRPr="00524C17">
              <w:rPr>
                <w:rFonts w:ascii="Times New Roman" w:eastAsia="Times New Roman" w:hAnsi="Times New Roman"/>
                <w:b/>
              </w:rPr>
              <w:t>ния</w:t>
            </w:r>
          </w:p>
        </w:tc>
        <w:tc>
          <w:tcPr>
            <w:tcW w:w="2448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A66765" w:rsidRPr="00524C17" w:rsidTr="00A66765">
        <w:trPr>
          <w:trHeight w:val="990"/>
        </w:trPr>
        <w:tc>
          <w:tcPr>
            <w:tcW w:w="1908" w:type="dxa"/>
            <w:vMerge w:val="restart"/>
            <w:vAlign w:val="center"/>
          </w:tcPr>
          <w:p w:rsidR="00A66765" w:rsidRDefault="00A66765" w:rsidP="00710F2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Аникеев-Борн Фёдор </w:t>
            </w:r>
          </w:p>
          <w:p w:rsidR="00A66765" w:rsidRPr="00524C17" w:rsidRDefault="00A66765" w:rsidP="00710F2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Валерьевич</w:t>
            </w:r>
          </w:p>
        </w:tc>
        <w:tc>
          <w:tcPr>
            <w:tcW w:w="2160" w:type="dxa"/>
            <w:vMerge w:val="restart"/>
            <w:vAlign w:val="center"/>
          </w:tcPr>
          <w:p w:rsidR="00A66765" w:rsidRPr="00524C17" w:rsidRDefault="008A7DCB" w:rsidP="008A7DC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директор МБУДО</w:t>
            </w:r>
            <w:r w:rsidR="00A66765">
              <w:rPr>
                <w:rFonts w:ascii="Times New Roman" w:eastAsia="Times New Roman" w:hAnsi="Times New Roman"/>
                <w:sz w:val="24"/>
                <w:szCs w:val="24"/>
              </w:rPr>
              <w:t xml:space="preserve"> «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ДДТ</w:t>
            </w:r>
            <w:r w:rsidR="00A66765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160" w:type="dxa"/>
            <w:vMerge w:val="restart"/>
            <w:vAlign w:val="center"/>
          </w:tcPr>
          <w:p w:rsidR="00A66765" w:rsidRPr="00524C17" w:rsidRDefault="008A7DCB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608080,91</w:t>
            </w:r>
          </w:p>
        </w:tc>
        <w:tc>
          <w:tcPr>
            <w:tcW w:w="2514" w:type="dxa"/>
            <w:vAlign w:val="center"/>
          </w:tcPr>
          <w:p w:rsidR="00A66765" w:rsidRDefault="00A66765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гараж</w:t>
            </w:r>
          </w:p>
          <w:p w:rsidR="00A66765" w:rsidRPr="00524C17" w:rsidRDefault="00A66765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A66765" w:rsidRPr="00524C17" w:rsidRDefault="00A6676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  <w:r w:rsidR="008A7DCB">
              <w:rPr>
                <w:rFonts w:ascii="Times New Roman" w:eastAsia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A66765" w:rsidRPr="00524C17" w:rsidRDefault="00A6676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 w:val="restart"/>
            <w:shd w:val="clear" w:color="auto" w:fill="auto"/>
            <w:vAlign w:val="center"/>
          </w:tcPr>
          <w:p w:rsidR="00A66765" w:rsidRDefault="00A6676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л/а Форд Фокус</w:t>
            </w:r>
          </w:p>
          <w:p w:rsidR="00A66765" w:rsidRPr="00524C17" w:rsidRDefault="00A6676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560" w:type="dxa"/>
            <w:vMerge w:val="restart"/>
            <w:vAlign w:val="center"/>
          </w:tcPr>
          <w:p w:rsidR="00A66765" w:rsidRPr="00524C17" w:rsidRDefault="00A6676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A66765" w:rsidRPr="00524C17" w:rsidTr="00A66765">
        <w:trPr>
          <w:trHeight w:val="989"/>
        </w:trPr>
        <w:tc>
          <w:tcPr>
            <w:tcW w:w="1908" w:type="dxa"/>
            <w:vMerge/>
            <w:vAlign w:val="center"/>
          </w:tcPr>
          <w:p w:rsidR="00A66765" w:rsidRDefault="00A66765" w:rsidP="00710F2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A66765" w:rsidRDefault="00A66765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A66765" w:rsidRDefault="00A66765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A66765" w:rsidRDefault="00A66765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A66765" w:rsidRDefault="00A66765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(в пользовании)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A66765" w:rsidRDefault="00A6676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46,11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A66765" w:rsidRDefault="00A6676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/>
            <w:shd w:val="clear" w:color="auto" w:fill="auto"/>
            <w:vAlign w:val="center"/>
          </w:tcPr>
          <w:p w:rsidR="00A66765" w:rsidRDefault="00A6676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A66765" w:rsidRDefault="00A6676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66765" w:rsidRPr="00524C17" w:rsidTr="00A66765">
        <w:trPr>
          <w:trHeight w:val="976"/>
        </w:trPr>
        <w:tc>
          <w:tcPr>
            <w:tcW w:w="1908" w:type="dxa"/>
            <w:vAlign w:val="center"/>
          </w:tcPr>
          <w:p w:rsidR="00A66765" w:rsidRDefault="00A66765" w:rsidP="00710F2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A66765" w:rsidRDefault="00A66765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2160" w:type="dxa"/>
            <w:vAlign w:val="center"/>
          </w:tcPr>
          <w:p w:rsidR="00A66765" w:rsidRDefault="008A7DCB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784117,5</w:t>
            </w:r>
            <w:bookmarkStart w:id="0" w:name="_GoBack"/>
            <w:bookmarkEnd w:id="0"/>
          </w:p>
        </w:tc>
        <w:tc>
          <w:tcPr>
            <w:tcW w:w="2514" w:type="dxa"/>
            <w:vAlign w:val="center"/>
          </w:tcPr>
          <w:p w:rsidR="00A66765" w:rsidRDefault="00A66765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A66765" w:rsidRDefault="00A66765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 1/2)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A66765" w:rsidRDefault="00A6676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46,11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A66765" w:rsidRDefault="00A6676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shd w:val="clear" w:color="auto" w:fill="auto"/>
            <w:vAlign w:val="center"/>
          </w:tcPr>
          <w:p w:rsidR="00A66765" w:rsidRDefault="00A6676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A66765" w:rsidRDefault="00A6676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A66765" w:rsidRPr="00524C17" w:rsidTr="00A66765">
        <w:trPr>
          <w:trHeight w:val="978"/>
        </w:trPr>
        <w:tc>
          <w:tcPr>
            <w:tcW w:w="1908" w:type="dxa"/>
            <w:vAlign w:val="center"/>
          </w:tcPr>
          <w:p w:rsidR="00A66765" w:rsidRDefault="00A66765" w:rsidP="00710F2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A66765" w:rsidRDefault="00A66765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несовершенноле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ний ребенок</w:t>
            </w:r>
          </w:p>
        </w:tc>
        <w:tc>
          <w:tcPr>
            <w:tcW w:w="2160" w:type="dxa"/>
            <w:vAlign w:val="center"/>
          </w:tcPr>
          <w:p w:rsidR="00A66765" w:rsidRDefault="00A66765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4" w:type="dxa"/>
            <w:vAlign w:val="center"/>
          </w:tcPr>
          <w:p w:rsidR="00A66765" w:rsidRDefault="00A66765" w:rsidP="00A6676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A66765" w:rsidRDefault="00A66765" w:rsidP="00A6676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 1/2)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A66765" w:rsidRDefault="00A6676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46,11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A66765" w:rsidRDefault="00A6676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shd w:val="clear" w:color="auto" w:fill="auto"/>
            <w:vAlign w:val="center"/>
          </w:tcPr>
          <w:p w:rsidR="00A66765" w:rsidRDefault="00A6676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A66765" w:rsidRDefault="00A6676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</w:tbl>
    <w:p w:rsidR="00653873" w:rsidRDefault="00653873"/>
    <w:p w:rsidR="00524C17" w:rsidRDefault="00524C17"/>
    <w:p w:rsidR="00BD7804" w:rsidRPr="007D6AA4" w:rsidRDefault="00BD7804" w:rsidP="007D6AA4">
      <w:pPr>
        <w:rPr>
          <w:sz w:val="32"/>
          <w:szCs w:val="32"/>
        </w:rPr>
      </w:pPr>
    </w:p>
    <w:sectPr w:rsidR="00BD7804" w:rsidRPr="007D6AA4" w:rsidSect="00CF5CD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873"/>
    <w:rsid w:val="00055219"/>
    <w:rsid w:val="000E497B"/>
    <w:rsid w:val="000F2EAA"/>
    <w:rsid w:val="00215CC6"/>
    <w:rsid w:val="00225D4D"/>
    <w:rsid w:val="002365B7"/>
    <w:rsid w:val="003E4854"/>
    <w:rsid w:val="0041594D"/>
    <w:rsid w:val="00430842"/>
    <w:rsid w:val="005068B8"/>
    <w:rsid w:val="00524C17"/>
    <w:rsid w:val="00596435"/>
    <w:rsid w:val="005C5371"/>
    <w:rsid w:val="00653873"/>
    <w:rsid w:val="00710F2B"/>
    <w:rsid w:val="00773B21"/>
    <w:rsid w:val="00791750"/>
    <w:rsid w:val="007C1E08"/>
    <w:rsid w:val="007D6AA4"/>
    <w:rsid w:val="007E7455"/>
    <w:rsid w:val="00824912"/>
    <w:rsid w:val="008712BA"/>
    <w:rsid w:val="008A7DCB"/>
    <w:rsid w:val="00964F7C"/>
    <w:rsid w:val="009F3631"/>
    <w:rsid w:val="00A66765"/>
    <w:rsid w:val="00A75305"/>
    <w:rsid w:val="00B12718"/>
    <w:rsid w:val="00B6615F"/>
    <w:rsid w:val="00BB7CBA"/>
    <w:rsid w:val="00BD7804"/>
    <w:rsid w:val="00C43E6B"/>
    <w:rsid w:val="00C50E3B"/>
    <w:rsid w:val="00C733C6"/>
    <w:rsid w:val="00C85C71"/>
    <w:rsid w:val="00CF0BF7"/>
    <w:rsid w:val="00CF5CD1"/>
    <w:rsid w:val="00D41FA8"/>
    <w:rsid w:val="00DB7B2B"/>
    <w:rsid w:val="00E07C3F"/>
    <w:rsid w:val="00E30226"/>
    <w:rsid w:val="00EF5864"/>
    <w:rsid w:val="00F86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705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Ким Анна Борисовна</dc:creator>
  <cp:lastModifiedBy>Ким Анна Борисовна</cp:lastModifiedBy>
  <cp:revision>37</cp:revision>
  <dcterms:created xsi:type="dcterms:W3CDTF">2015-03-24T01:53:00Z</dcterms:created>
  <dcterms:modified xsi:type="dcterms:W3CDTF">2016-05-10T08:02:00Z</dcterms:modified>
</cp:coreProperties>
</file>